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4E66" w:rsidRDefault="00B64E66" w:rsidP="00B64E66"/>
    <w:p w:rsidR="00BC2885" w:rsidRDefault="00BC2885" w:rsidP="00B64E66">
      <w:r w:rsidRPr="00BC2885">
        <w:rPr>
          <w:noProof/>
        </w:rPr>
        <w:drawing>
          <wp:inline distT="0" distB="0" distL="0" distR="0">
            <wp:extent cx="5940425" cy="8231417"/>
            <wp:effectExtent l="0" t="0" r="3175" b="0"/>
            <wp:docPr id="1" name="Рисунок 1" descr="C:\Users\1.DESKTOP-NR3PGS6\OneDrive\Рабочий стол\Информационная безопасность\ИН Без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.DESKTOP-NR3PGS6\OneDrive\Рабочий стол\Информационная безопасность\ИН Без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2885" w:rsidRDefault="00BC2885" w:rsidP="00B64E66"/>
    <w:p w:rsidR="00BC2885" w:rsidRDefault="00BC2885" w:rsidP="00B64E66"/>
    <w:p w:rsidR="00BC2885" w:rsidRDefault="00BC2885" w:rsidP="00B64E66">
      <w:bookmarkStart w:id="0" w:name="_GoBack"/>
      <w:bookmarkEnd w:id="0"/>
    </w:p>
    <w:p w:rsidR="00BC2885" w:rsidRDefault="00BC2885" w:rsidP="00B64E66"/>
    <w:tbl>
      <w:tblPr>
        <w:tblW w:w="0" w:type="auto"/>
        <w:tblCellSpacing w:w="0" w:type="dxa"/>
        <w:tblInd w:w="55" w:type="dxa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4641"/>
        <w:gridCol w:w="4659"/>
      </w:tblGrid>
      <w:tr w:rsidR="00B64E66">
        <w:trPr>
          <w:tblCellSpacing w:w="0" w:type="dxa"/>
        </w:trPr>
        <w:tc>
          <w:tcPr>
            <w:tcW w:w="466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E66" w:rsidRDefault="00B64E66">
            <w:pPr>
              <w:widowControl w:val="0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lastRenderedPageBreak/>
              <w:t>Принято:</w:t>
            </w:r>
          </w:p>
          <w:p w:rsidR="00B64E66" w:rsidRDefault="00B64E66">
            <w:pPr>
              <w:widowControl w:val="0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 xml:space="preserve">Педагогическим советом </w:t>
            </w:r>
          </w:p>
          <w:p w:rsidR="00B64E66" w:rsidRDefault="00B64E66">
            <w:pPr>
              <w:widowControl w:val="0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 xml:space="preserve">от «31» </w:t>
            </w:r>
            <w:proofErr w:type="gramStart"/>
            <w:r>
              <w:rPr>
                <w:color w:val="000000"/>
                <w:sz w:val="22"/>
                <w:szCs w:val="22"/>
                <w:lang w:eastAsia="en-US"/>
              </w:rPr>
              <w:t>августа  2022</w:t>
            </w:r>
            <w:proofErr w:type="gramEnd"/>
            <w:r>
              <w:rPr>
                <w:color w:val="000000"/>
                <w:sz w:val="22"/>
                <w:szCs w:val="22"/>
                <w:lang w:eastAsia="en-US"/>
              </w:rPr>
              <w:t xml:space="preserve"> г.</w:t>
            </w:r>
          </w:p>
          <w:p w:rsidR="00B64E66" w:rsidRDefault="00B64E66">
            <w:pPr>
              <w:widowControl w:val="0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468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E66" w:rsidRDefault="00B64E66">
            <w:pPr>
              <w:tabs>
                <w:tab w:val="left" w:pos="708"/>
                <w:tab w:val="left" w:pos="6045"/>
              </w:tabs>
              <w:spacing w:after="200" w:line="271" w:lineRule="auto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 xml:space="preserve">Утверждаю: </w:t>
            </w:r>
          </w:p>
          <w:p w:rsidR="00B64E66" w:rsidRDefault="00B64E66">
            <w:pPr>
              <w:tabs>
                <w:tab w:val="left" w:pos="708"/>
                <w:tab w:val="left" w:pos="6045"/>
              </w:tabs>
              <w:spacing w:after="200" w:line="271" w:lineRule="auto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Директор МБОУ «Никольская СОШ»</w:t>
            </w:r>
          </w:p>
          <w:p w:rsidR="00B64E66" w:rsidRDefault="00B64E66">
            <w:pPr>
              <w:tabs>
                <w:tab w:val="left" w:pos="708"/>
                <w:tab w:val="left" w:pos="6045"/>
              </w:tabs>
              <w:spacing w:after="200" w:line="271" w:lineRule="auto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 xml:space="preserve">_________ /О.Ю.  Федорова/     </w:t>
            </w:r>
          </w:p>
          <w:p w:rsidR="00B64E66" w:rsidRDefault="00B64E66">
            <w:pPr>
              <w:tabs>
                <w:tab w:val="left" w:pos="708"/>
                <w:tab w:val="left" w:pos="6045"/>
              </w:tabs>
              <w:spacing w:after="200" w:line="271" w:lineRule="auto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Приказ №162 от «01 » августа 2022 г.</w:t>
            </w:r>
          </w:p>
        </w:tc>
      </w:tr>
    </w:tbl>
    <w:p w:rsidR="00B64E66" w:rsidRDefault="00B64E66" w:rsidP="00B64E66">
      <w:pPr>
        <w:spacing w:after="200" w:line="271" w:lineRule="auto"/>
      </w:pPr>
      <w:r>
        <w:t> </w:t>
      </w:r>
    </w:p>
    <w:p w:rsidR="00B64E66" w:rsidRDefault="00B64E66" w:rsidP="00B64E66">
      <w:pPr>
        <w:spacing w:after="200" w:line="271" w:lineRule="auto"/>
        <w:jc w:val="center"/>
      </w:pPr>
      <w:r>
        <w:t> </w:t>
      </w:r>
    </w:p>
    <w:p w:rsidR="00B64E66" w:rsidRDefault="00B64E66" w:rsidP="00B64E66">
      <w:pPr>
        <w:spacing w:after="200" w:line="271" w:lineRule="auto"/>
        <w:jc w:val="center"/>
      </w:pPr>
      <w:r>
        <w:rPr>
          <w:b/>
          <w:bCs/>
          <w:color w:val="000000"/>
          <w:sz w:val="22"/>
          <w:szCs w:val="22"/>
        </w:rPr>
        <w:t xml:space="preserve">План мероприятий по обеспечению информационной безопасности </w:t>
      </w:r>
    </w:p>
    <w:p w:rsidR="00B64E66" w:rsidRDefault="00B64E66" w:rsidP="00B64E66">
      <w:pPr>
        <w:spacing w:after="200" w:line="271" w:lineRule="auto"/>
        <w:jc w:val="center"/>
      </w:pPr>
      <w:r>
        <w:rPr>
          <w:b/>
          <w:bCs/>
          <w:color w:val="000000"/>
          <w:sz w:val="22"/>
          <w:szCs w:val="22"/>
        </w:rPr>
        <w:t>обучающихся на 2022-2023 годы</w:t>
      </w:r>
    </w:p>
    <w:tbl>
      <w:tblPr>
        <w:tblW w:w="0" w:type="auto"/>
        <w:tblCellSpacing w:w="0" w:type="dxa"/>
        <w:tblInd w:w="-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30"/>
        <w:gridCol w:w="5225"/>
        <w:gridCol w:w="1690"/>
      </w:tblGrid>
      <w:tr w:rsidR="00B64E66">
        <w:trPr>
          <w:tblCellSpacing w:w="0" w:type="dxa"/>
        </w:trPr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E66" w:rsidRDefault="00B64E66">
            <w:pPr>
              <w:spacing w:after="200" w:line="271" w:lineRule="auto"/>
              <w:jc w:val="center"/>
              <w:rPr>
                <w:lang w:eastAsia="en-US"/>
              </w:rPr>
            </w:pPr>
            <w:r>
              <w:rPr>
                <w:b/>
                <w:bCs/>
                <w:color w:val="000000"/>
                <w:sz w:val="22"/>
                <w:szCs w:val="22"/>
                <w:lang w:eastAsia="en-US"/>
              </w:rPr>
              <w:t>№</w:t>
            </w:r>
          </w:p>
        </w:tc>
        <w:tc>
          <w:tcPr>
            <w:tcW w:w="5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  <w:hideMark/>
          </w:tcPr>
          <w:p w:rsidR="00B64E66" w:rsidRDefault="00B64E66">
            <w:pPr>
              <w:spacing w:after="200" w:line="271" w:lineRule="auto"/>
              <w:jc w:val="center"/>
              <w:rPr>
                <w:lang w:eastAsia="en-US"/>
              </w:rPr>
            </w:pPr>
            <w:r>
              <w:rPr>
                <w:b/>
                <w:bCs/>
                <w:color w:val="000000"/>
                <w:sz w:val="22"/>
                <w:szCs w:val="22"/>
                <w:lang w:eastAsia="en-US"/>
              </w:rPr>
              <w:t>Мероприятие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  <w:hideMark/>
          </w:tcPr>
          <w:p w:rsidR="00B64E66" w:rsidRDefault="00B64E66">
            <w:pPr>
              <w:spacing w:after="200" w:line="271" w:lineRule="auto"/>
              <w:jc w:val="center"/>
              <w:rPr>
                <w:lang w:eastAsia="en-US"/>
              </w:rPr>
            </w:pPr>
            <w:r>
              <w:rPr>
                <w:b/>
                <w:bCs/>
                <w:color w:val="000000"/>
                <w:sz w:val="22"/>
                <w:szCs w:val="22"/>
                <w:lang w:eastAsia="en-US"/>
              </w:rPr>
              <w:t>Сроки</w:t>
            </w:r>
          </w:p>
        </w:tc>
      </w:tr>
      <w:tr w:rsidR="00B64E66">
        <w:trPr>
          <w:trHeight w:val="1433"/>
          <w:tblCellSpacing w:w="0" w:type="dxa"/>
        </w:trPr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E66" w:rsidRDefault="00B64E66">
            <w:pPr>
              <w:tabs>
                <w:tab w:val="left" w:pos="0"/>
              </w:tabs>
              <w:spacing w:after="160" w:line="252" w:lineRule="auto"/>
              <w:rPr>
                <w:lang w:eastAsia="en-US"/>
              </w:rPr>
            </w:pPr>
            <w:r>
              <w:rPr>
                <w:lang w:eastAsia="en-US"/>
              </w:rPr>
              <w:t>1. </w:t>
            </w:r>
          </w:p>
        </w:tc>
        <w:tc>
          <w:tcPr>
            <w:tcW w:w="5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  <w:hideMark/>
          </w:tcPr>
          <w:p w:rsidR="00B64E66" w:rsidRDefault="00B64E66">
            <w:pPr>
              <w:spacing w:after="200" w:line="271" w:lineRule="auto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Изучение нормативно- правовой базы, методических рекомендаций и издание (актуализация) организационно-распорядительных документов по вопросам обеспечения информационной безопасности обучающихся при организации доступа к сети Интернет 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  <w:hideMark/>
          </w:tcPr>
          <w:p w:rsidR="00B64E66" w:rsidRDefault="00B64E66">
            <w:pPr>
              <w:spacing w:after="200" w:line="271" w:lineRule="auto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Июнь - август</w:t>
            </w:r>
          </w:p>
        </w:tc>
      </w:tr>
      <w:tr w:rsidR="00B64E66">
        <w:trPr>
          <w:tblCellSpacing w:w="0" w:type="dxa"/>
        </w:trPr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E66" w:rsidRDefault="00B64E66" w:rsidP="00472353">
            <w:pPr>
              <w:numPr>
                <w:ilvl w:val="0"/>
                <w:numId w:val="1"/>
              </w:numPr>
              <w:tabs>
                <w:tab w:val="left" w:pos="0"/>
              </w:tabs>
              <w:spacing w:after="160" w:line="252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  <w:hideMark/>
          </w:tcPr>
          <w:p w:rsidR="00B64E66" w:rsidRDefault="00B64E66">
            <w:pPr>
              <w:spacing w:after="200" w:line="271" w:lineRule="auto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Заключение договора с оператором связи на оказание</w:t>
            </w:r>
            <w:r>
              <w:rPr>
                <w:color w:val="000000"/>
                <w:sz w:val="22"/>
                <w:szCs w:val="22"/>
                <w:lang w:eastAsia="en-US"/>
              </w:rPr>
              <w:br/>
              <w:t> услуг доступа к сети Интернет с контентной фильтрацией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  <w:hideMark/>
          </w:tcPr>
          <w:p w:rsidR="00B64E66" w:rsidRDefault="00B64E66">
            <w:pPr>
              <w:spacing w:after="200" w:line="271" w:lineRule="auto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Декабрь - </w:t>
            </w:r>
            <w:r>
              <w:rPr>
                <w:color w:val="000000"/>
                <w:sz w:val="22"/>
                <w:szCs w:val="22"/>
                <w:lang w:eastAsia="en-US"/>
              </w:rPr>
              <w:br/>
              <w:t> январь </w:t>
            </w:r>
          </w:p>
        </w:tc>
      </w:tr>
      <w:tr w:rsidR="00B64E66">
        <w:trPr>
          <w:tblCellSpacing w:w="0" w:type="dxa"/>
        </w:trPr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E66" w:rsidRDefault="00B64E66">
            <w:pPr>
              <w:tabs>
                <w:tab w:val="left" w:pos="0"/>
              </w:tabs>
              <w:spacing w:after="160" w:line="252" w:lineRule="auto"/>
              <w:rPr>
                <w:lang w:eastAsia="en-US"/>
              </w:rPr>
            </w:pPr>
            <w:r>
              <w:rPr>
                <w:lang w:eastAsia="en-US"/>
              </w:rPr>
              <w:t>3. </w:t>
            </w:r>
          </w:p>
        </w:tc>
        <w:tc>
          <w:tcPr>
            <w:tcW w:w="5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  <w:hideMark/>
          </w:tcPr>
          <w:p w:rsidR="00B64E66" w:rsidRDefault="00B64E66">
            <w:pPr>
              <w:spacing w:after="200" w:line="271" w:lineRule="auto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Ознакомление работников образовательной организации</w:t>
            </w:r>
            <w:r>
              <w:rPr>
                <w:color w:val="000000"/>
                <w:sz w:val="22"/>
                <w:szCs w:val="22"/>
                <w:lang w:eastAsia="en-US"/>
              </w:rPr>
              <w:br/>
              <w:t> с методическими рекомендациями по ограничению в образовательных учреждениях доступа обучающихся к видам информации, распространяемой посредством сети "Интернет", причиняющей вред здоровью и (или) развитию детей, а также не соответствующей задачам образования, и локальных нормативных актов образовательной организации по вопросам обеспечения информационной безопасности обучающихся при организации доступа к сети Интернет 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  <w:hideMark/>
          </w:tcPr>
          <w:p w:rsidR="00B64E66" w:rsidRDefault="00B64E66">
            <w:pPr>
              <w:spacing w:after="200" w:line="271" w:lineRule="auto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Август </w:t>
            </w:r>
          </w:p>
        </w:tc>
      </w:tr>
      <w:tr w:rsidR="00B64E66">
        <w:trPr>
          <w:tblCellSpacing w:w="0" w:type="dxa"/>
        </w:trPr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E66" w:rsidRDefault="00B64E66">
            <w:pPr>
              <w:tabs>
                <w:tab w:val="left" w:pos="0"/>
              </w:tabs>
              <w:spacing w:after="160" w:line="252" w:lineRule="auto"/>
              <w:rPr>
                <w:lang w:eastAsia="en-US"/>
              </w:rPr>
            </w:pPr>
            <w:r>
              <w:rPr>
                <w:lang w:eastAsia="en-US"/>
              </w:rPr>
              <w:t>4. </w:t>
            </w:r>
          </w:p>
        </w:tc>
        <w:tc>
          <w:tcPr>
            <w:tcW w:w="5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  <w:hideMark/>
          </w:tcPr>
          <w:p w:rsidR="00B64E66" w:rsidRDefault="00B64E66">
            <w:pPr>
              <w:spacing w:after="200" w:line="271" w:lineRule="auto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Ознакомление работников образовательной организации с сайтами в сети «Интернет», включенных в Реестр безопасных образовательных сайтов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  <w:hideMark/>
          </w:tcPr>
          <w:p w:rsidR="00B64E66" w:rsidRDefault="00B64E66">
            <w:pPr>
              <w:spacing w:after="200" w:line="271" w:lineRule="auto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Август </w:t>
            </w:r>
          </w:p>
        </w:tc>
      </w:tr>
      <w:tr w:rsidR="00B64E66">
        <w:trPr>
          <w:tblCellSpacing w:w="0" w:type="dxa"/>
        </w:trPr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E66" w:rsidRDefault="00B64E66">
            <w:pPr>
              <w:tabs>
                <w:tab w:val="left" w:pos="0"/>
              </w:tabs>
              <w:spacing w:after="160" w:line="252" w:lineRule="auto"/>
              <w:rPr>
                <w:lang w:eastAsia="en-US"/>
              </w:rPr>
            </w:pPr>
            <w:r>
              <w:rPr>
                <w:lang w:eastAsia="en-US"/>
              </w:rPr>
              <w:t>5. </w:t>
            </w:r>
          </w:p>
        </w:tc>
        <w:tc>
          <w:tcPr>
            <w:tcW w:w="5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  <w:hideMark/>
          </w:tcPr>
          <w:p w:rsidR="00B64E66" w:rsidRDefault="00B64E66">
            <w:pPr>
              <w:spacing w:after="200" w:line="271" w:lineRule="auto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Информирование работников образовательной организации,</w:t>
            </w:r>
            <w:r>
              <w:rPr>
                <w:color w:val="000000"/>
                <w:sz w:val="22"/>
                <w:szCs w:val="22"/>
                <w:lang w:eastAsia="en-US"/>
              </w:rPr>
              <w:br/>
              <w:t> обучающихся и их родителей (законных представителей)</w:t>
            </w:r>
            <w:r>
              <w:rPr>
                <w:color w:val="000000"/>
                <w:sz w:val="22"/>
                <w:szCs w:val="22"/>
                <w:lang w:eastAsia="en-US"/>
              </w:rPr>
              <w:br/>
              <w:t> об ответственности за нарушение требований</w:t>
            </w:r>
            <w:r>
              <w:rPr>
                <w:color w:val="000000"/>
                <w:sz w:val="22"/>
                <w:szCs w:val="22"/>
                <w:lang w:eastAsia="en-US"/>
              </w:rPr>
              <w:br/>
            </w:r>
            <w:r>
              <w:rPr>
                <w:color w:val="000000"/>
                <w:sz w:val="22"/>
                <w:szCs w:val="22"/>
                <w:lang w:eastAsia="en-US"/>
              </w:rPr>
              <w:lastRenderedPageBreak/>
              <w:t> законодательства Российской Федерации и</w:t>
            </w:r>
            <w:r>
              <w:rPr>
                <w:color w:val="000000"/>
                <w:sz w:val="22"/>
                <w:szCs w:val="22"/>
                <w:lang w:eastAsia="en-US"/>
              </w:rPr>
              <w:br/>
              <w:t> организационно-распорядительных документов</w:t>
            </w:r>
            <w:r>
              <w:rPr>
                <w:color w:val="000000"/>
                <w:sz w:val="22"/>
                <w:szCs w:val="22"/>
                <w:lang w:eastAsia="en-US"/>
              </w:rPr>
              <w:br/>
              <w:t> образовательной организации по вопросам обеспечения</w:t>
            </w:r>
            <w:r>
              <w:rPr>
                <w:color w:val="000000"/>
                <w:sz w:val="22"/>
                <w:szCs w:val="22"/>
                <w:lang w:eastAsia="en-US"/>
              </w:rPr>
              <w:br/>
              <w:t> информационной безопасности обучающихся при</w:t>
            </w:r>
            <w:r>
              <w:rPr>
                <w:color w:val="000000"/>
                <w:sz w:val="22"/>
                <w:szCs w:val="22"/>
                <w:lang w:eastAsia="en-US"/>
              </w:rPr>
              <w:br/>
              <w:t> организации доступа к сети Интернет 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  <w:hideMark/>
          </w:tcPr>
          <w:p w:rsidR="00B64E66" w:rsidRDefault="00B64E66">
            <w:pPr>
              <w:spacing w:after="200" w:line="271" w:lineRule="auto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lastRenderedPageBreak/>
              <w:t>Август - </w:t>
            </w:r>
            <w:r>
              <w:rPr>
                <w:color w:val="000000"/>
                <w:sz w:val="22"/>
                <w:szCs w:val="22"/>
                <w:lang w:eastAsia="en-US"/>
              </w:rPr>
              <w:br/>
              <w:t> сентябрь </w:t>
            </w:r>
          </w:p>
        </w:tc>
      </w:tr>
      <w:tr w:rsidR="00B64E66">
        <w:trPr>
          <w:tblCellSpacing w:w="0" w:type="dxa"/>
        </w:trPr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E66" w:rsidRDefault="00B64E66">
            <w:pPr>
              <w:tabs>
                <w:tab w:val="left" w:pos="0"/>
              </w:tabs>
              <w:spacing w:after="160" w:line="252" w:lineRule="auto"/>
              <w:rPr>
                <w:lang w:eastAsia="en-US"/>
              </w:rPr>
            </w:pPr>
            <w:r>
              <w:rPr>
                <w:lang w:eastAsia="en-US"/>
              </w:rPr>
              <w:t>6. </w:t>
            </w:r>
          </w:p>
        </w:tc>
        <w:tc>
          <w:tcPr>
            <w:tcW w:w="5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  <w:hideMark/>
          </w:tcPr>
          <w:p w:rsidR="00B64E66" w:rsidRDefault="00B64E66">
            <w:pPr>
              <w:spacing w:after="200" w:line="271" w:lineRule="auto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Информирование родителей (законных представителей)</w:t>
            </w:r>
            <w:r>
              <w:rPr>
                <w:color w:val="000000"/>
                <w:sz w:val="22"/>
                <w:szCs w:val="22"/>
                <w:lang w:eastAsia="en-US"/>
              </w:rPr>
              <w:br/>
              <w:t> обучающихся о существующих угрозах в сети Интернет, о</w:t>
            </w:r>
            <w:r>
              <w:rPr>
                <w:color w:val="000000"/>
                <w:sz w:val="22"/>
                <w:szCs w:val="22"/>
                <w:lang w:eastAsia="en-US"/>
              </w:rPr>
              <w:br/>
              <w:t> методах и способах защиты детей от информации,</w:t>
            </w:r>
            <w:r>
              <w:rPr>
                <w:color w:val="000000"/>
                <w:sz w:val="22"/>
                <w:szCs w:val="22"/>
                <w:lang w:eastAsia="en-US"/>
              </w:rPr>
              <w:br/>
              <w:t> причиняющей вред здоровью и (или) развитию детей 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  <w:hideMark/>
          </w:tcPr>
          <w:p w:rsidR="00B64E66" w:rsidRDefault="00B64E66">
            <w:pPr>
              <w:spacing w:after="200" w:line="271" w:lineRule="auto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Сентябрь-октябрь </w:t>
            </w:r>
          </w:p>
        </w:tc>
      </w:tr>
      <w:tr w:rsidR="00B64E66">
        <w:trPr>
          <w:tblCellSpacing w:w="0" w:type="dxa"/>
        </w:trPr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E66" w:rsidRDefault="00B64E66">
            <w:pPr>
              <w:tabs>
                <w:tab w:val="left" w:pos="0"/>
              </w:tabs>
              <w:spacing w:after="160" w:line="252" w:lineRule="auto"/>
              <w:rPr>
                <w:lang w:eastAsia="en-US"/>
              </w:rPr>
            </w:pPr>
            <w:r>
              <w:rPr>
                <w:lang w:eastAsia="en-US"/>
              </w:rPr>
              <w:t>7. </w:t>
            </w:r>
          </w:p>
        </w:tc>
        <w:tc>
          <w:tcPr>
            <w:tcW w:w="5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  <w:hideMark/>
          </w:tcPr>
          <w:p w:rsidR="00B64E66" w:rsidRDefault="00B64E66">
            <w:pPr>
              <w:spacing w:after="200" w:line="271" w:lineRule="auto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Проведение периодического контроля состояния системы</w:t>
            </w:r>
            <w:r>
              <w:rPr>
                <w:color w:val="000000"/>
                <w:sz w:val="22"/>
                <w:szCs w:val="22"/>
                <w:lang w:eastAsia="en-US"/>
              </w:rPr>
              <w:br/>
              <w:t> обеспечения информационной безопасности обучающихся</w:t>
            </w:r>
            <w:r>
              <w:rPr>
                <w:color w:val="000000"/>
                <w:sz w:val="22"/>
                <w:szCs w:val="22"/>
                <w:lang w:eastAsia="en-US"/>
              </w:rPr>
              <w:br/>
              <w:t> при организации доступа к сети Интернет 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  <w:hideMark/>
          </w:tcPr>
          <w:p w:rsidR="00B64E66" w:rsidRDefault="00B64E66">
            <w:pPr>
              <w:spacing w:after="200" w:line="271" w:lineRule="auto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Не менее 3-ех в течении учебного года </w:t>
            </w:r>
          </w:p>
        </w:tc>
      </w:tr>
      <w:tr w:rsidR="00B64E66">
        <w:trPr>
          <w:tblCellSpacing w:w="0" w:type="dxa"/>
        </w:trPr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E66" w:rsidRDefault="00B64E66">
            <w:pPr>
              <w:tabs>
                <w:tab w:val="left" w:pos="0"/>
              </w:tabs>
              <w:spacing w:after="160" w:line="252" w:lineRule="auto"/>
              <w:rPr>
                <w:lang w:eastAsia="en-US"/>
              </w:rPr>
            </w:pPr>
            <w:r>
              <w:rPr>
                <w:lang w:eastAsia="en-US"/>
              </w:rPr>
              <w:t>8. </w:t>
            </w:r>
          </w:p>
        </w:tc>
        <w:tc>
          <w:tcPr>
            <w:tcW w:w="5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  <w:hideMark/>
          </w:tcPr>
          <w:p w:rsidR="00B64E66" w:rsidRDefault="00B64E66">
            <w:pPr>
              <w:spacing w:after="200" w:line="271" w:lineRule="auto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 xml:space="preserve">Организация преподавания обучающимся основ информационной безопасности в рамках реализации образовательной программы образовательной организаций </w:t>
            </w:r>
            <w:r>
              <w:rPr>
                <w:color w:val="000000"/>
                <w:sz w:val="22"/>
                <w:szCs w:val="22"/>
                <w:lang w:eastAsia="en-US"/>
              </w:rPr>
              <w:br/>
              <w:t> </w:t>
            </w:r>
            <w:r>
              <w:rPr>
                <w:i/>
                <w:iCs/>
                <w:color w:val="000000"/>
                <w:sz w:val="22"/>
                <w:szCs w:val="22"/>
                <w:lang w:eastAsia="en-US"/>
              </w:rPr>
              <w:t>В соответствии методическими рекомендациями по основам информационной безопасности для обучающихся общеобразовательных организаций с учётом информационных, потребительских, технических и коммуникативных аспектов информационной безопасности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  <w:hideMark/>
          </w:tcPr>
          <w:p w:rsidR="00B64E66" w:rsidRDefault="00B64E66">
            <w:pPr>
              <w:spacing w:after="200" w:line="271" w:lineRule="auto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В течении учебного года </w:t>
            </w:r>
          </w:p>
        </w:tc>
      </w:tr>
      <w:tr w:rsidR="00B64E66">
        <w:trPr>
          <w:tblCellSpacing w:w="0" w:type="dxa"/>
        </w:trPr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E66" w:rsidRDefault="00B64E66">
            <w:pPr>
              <w:tabs>
                <w:tab w:val="left" w:pos="0"/>
              </w:tabs>
              <w:spacing w:after="160" w:line="252" w:lineRule="auto"/>
              <w:rPr>
                <w:lang w:eastAsia="en-US"/>
              </w:rPr>
            </w:pPr>
            <w:r>
              <w:rPr>
                <w:lang w:eastAsia="en-US"/>
              </w:rPr>
              <w:t>9. </w:t>
            </w:r>
          </w:p>
        </w:tc>
        <w:tc>
          <w:tcPr>
            <w:tcW w:w="5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  <w:hideMark/>
          </w:tcPr>
          <w:p w:rsidR="00B64E66" w:rsidRDefault="00B64E66">
            <w:pPr>
              <w:spacing w:after="200" w:line="271" w:lineRule="auto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Проведение Единого урока по безопасности в сети «Интернет»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  <w:hideMark/>
          </w:tcPr>
          <w:p w:rsidR="00B64E66" w:rsidRDefault="00B64E66">
            <w:pPr>
              <w:spacing w:after="200" w:line="271" w:lineRule="auto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Октябрь</w:t>
            </w:r>
          </w:p>
        </w:tc>
      </w:tr>
      <w:tr w:rsidR="00B64E66">
        <w:trPr>
          <w:tblCellSpacing w:w="0" w:type="dxa"/>
        </w:trPr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E66" w:rsidRDefault="00B64E66">
            <w:pPr>
              <w:tabs>
                <w:tab w:val="left" w:pos="0"/>
              </w:tabs>
              <w:spacing w:after="160" w:line="252" w:lineRule="auto"/>
              <w:rPr>
                <w:lang w:eastAsia="en-US"/>
              </w:rPr>
            </w:pPr>
            <w:r>
              <w:rPr>
                <w:lang w:eastAsia="en-US"/>
              </w:rPr>
              <w:t>10 </w:t>
            </w:r>
          </w:p>
        </w:tc>
        <w:tc>
          <w:tcPr>
            <w:tcW w:w="5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  <w:hideMark/>
          </w:tcPr>
          <w:p w:rsidR="00B64E66" w:rsidRDefault="00B64E66">
            <w:pPr>
              <w:spacing w:after="200" w:line="271" w:lineRule="auto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Проведение серии мероприятий проекта «</w:t>
            </w:r>
            <w:proofErr w:type="spellStart"/>
            <w:r>
              <w:rPr>
                <w:color w:val="000000"/>
                <w:sz w:val="22"/>
                <w:szCs w:val="22"/>
                <w:lang w:eastAsia="en-US"/>
              </w:rPr>
              <w:t>Сетевичок</w:t>
            </w:r>
            <w:proofErr w:type="spellEnd"/>
            <w:r>
              <w:rPr>
                <w:color w:val="000000"/>
                <w:sz w:val="22"/>
                <w:szCs w:val="22"/>
                <w:lang w:eastAsia="en-US"/>
              </w:rPr>
              <w:t>» для обучающихся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  <w:hideMark/>
          </w:tcPr>
          <w:p w:rsidR="00B64E66" w:rsidRDefault="00B64E66">
            <w:pPr>
              <w:spacing w:after="200" w:line="271" w:lineRule="auto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Октябрь-ноябрь</w:t>
            </w:r>
          </w:p>
        </w:tc>
      </w:tr>
      <w:tr w:rsidR="00B64E66">
        <w:trPr>
          <w:tblCellSpacing w:w="0" w:type="dxa"/>
        </w:trPr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E66" w:rsidRDefault="00B64E66">
            <w:pPr>
              <w:tabs>
                <w:tab w:val="left" w:pos="0"/>
              </w:tabs>
              <w:spacing w:after="160" w:line="252" w:lineRule="auto"/>
              <w:rPr>
                <w:lang w:eastAsia="en-US"/>
              </w:rPr>
            </w:pPr>
            <w:r>
              <w:rPr>
                <w:lang w:eastAsia="en-US"/>
              </w:rPr>
              <w:t>11 </w:t>
            </w:r>
          </w:p>
        </w:tc>
        <w:tc>
          <w:tcPr>
            <w:tcW w:w="5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  <w:hideMark/>
          </w:tcPr>
          <w:p w:rsidR="00B64E66" w:rsidRDefault="00B64E66">
            <w:pPr>
              <w:spacing w:after="200" w:line="271" w:lineRule="auto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Организация участия педагогических работников в дистанционной конференции по формированию детского информационного пространства «</w:t>
            </w:r>
            <w:proofErr w:type="spellStart"/>
            <w:r>
              <w:rPr>
                <w:color w:val="000000"/>
                <w:sz w:val="22"/>
                <w:szCs w:val="22"/>
                <w:lang w:eastAsia="en-US"/>
              </w:rPr>
              <w:t>Сетевичок</w:t>
            </w:r>
            <w:proofErr w:type="spellEnd"/>
            <w:r>
              <w:rPr>
                <w:color w:val="000000"/>
                <w:sz w:val="22"/>
                <w:szCs w:val="22"/>
                <w:lang w:eastAsia="en-US"/>
              </w:rPr>
              <w:t>»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  <w:hideMark/>
          </w:tcPr>
          <w:p w:rsidR="00B64E66" w:rsidRDefault="00B64E66">
            <w:pPr>
              <w:spacing w:after="200" w:line="271" w:lineRule="auto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Октябрь-ноябрь</w:t>
            </w:r>
          </w:p>
        </w:tc>
      </w:tr>
      <w:tr w:rsidR="00B64E66">
        <w:trPr>
          <w:tblCellSpacing w:w="0" w:type="dxa"/>
        </w:trPr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E66" w:rsidRDefault="00B64E66">
            <w:pPr>
              <w:tabs>
                <w:tab w:val="left" w:pos="0"/>
              </w:tabs>
              <w:spacing w:after="160" w:line="252" w:lineRule="auto"/>
              <w:rPr>
                <w:lang w:eastAsia="en-US"/>
              </w:rPr>
            </w:pPr>
            <w:r>
              <w:rPr>
                <w:lang w:eastAsia="en-US"/>
              </w:rPr>
              <w:t>12 </w:t>
            </w:r>
          </w:p>
        </w:tc>
        <w:tc>
          <w:tcPr>
            <w:tcW w:w="5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  <w:hideMark/>
          </w:tcPr>
          <w:p w:rsidR="00B64E66" w:rsidRDefault="00B64E66">
            <w:pPr>
              <w:spacing w:after="200" w:line="271" w:lineRule="auto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Проведение Всероссийской контрольной работы по информационной безопасности</w:t>
            </w:r>
          </w:p>
          <w:p w:rsidR="00B64E66" w:rsidRDefault="00B64E66">
            <w:pPr>
              <w:spacing w:after="200" w:line="271" w:lineRule="auto"/>
              <w:rPr>
                <w:lang w:eastAsia="en-US"/>
              </w:rPr>
            </w:pPr>
            <w:r>
              <w:rPr>
                <w:i/>
                <w:iCs/>
                <w:color w:val="000000"/>
                <w:sz w:val="22"/>
                <w:szCs w:val="22"/>
                <w:lang w:eastAsia="en-US"/>
              </w:rPr>
              <w:t>На сайте www.Единыйурок.дети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  <w:hideMark/>
          </w:tcPr>
          <w:p w:rsidR="00B64E66" w:rsidRDefault="00B64E66">
            <w:pPr>
              <w:spacing w:after="200" w:line="271" w:lineRule="auto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Октябрь-ноябрь</w:t>
            </w:r>
          </w:p>
        </w:tc>
      </w:tr>
      <w:tr w:rsidR="00B64E66">
        <w:trPr>
          <w:tblCellSpacing w:w="0" w:type="dxa"/>
        </w:trPr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E66" w:rsidRDefault="00B64E66" w:rsidP="00472353">
            <w:pPr>
              <w:numPr>
                <w:ilvl w:val="0"/>
                <w:numId w:val="2"/>
              </w:numPr>
              <w:tabs>
                <w:tab w:val="left" w:pos="0"/>
              </w:tabs>
              <w:spacing w:after="160" w:line="252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  <w:hideMark/>
          </w:tcPr>
          <w:p w:rsidR="00B64E66" w:rsidRDefault="00B64E66">
            <w:pPr>
              <w:spacing w:after="200" w:line="271" w:lineRule="auto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Ведение локальных нормативных актов образовательной организации в области информационной безопасности обучающихся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  <w:hideMark/>
          </w:tcPr>
          <w:p w:rsidR="00B64E66" w:rsidRDefault="00B64E66">
            <w:pPr>
              <w:spacing w:after="200" w:line="271" w:lineRule="auto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В течении учебного года </w:t>
            </w:r>
          </w:p>
        </w:tc>
      </w:tr>
      <w:tr w:rsidR="00B64E66">
        <w:trPr>
          <w:tblCellSpacing w:w="0" w:type="dxa"/>
        </w:trPr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E66" w:rsidRDefault="00B64E66">
            <w:pPr>
              <w:tabs>
                <w:tab w:val="left" w:pos="0"/>
              </w:tabs>
              <w:spacing w:after="160" w:line="252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13. </w:t>
            </w:r>
          </w:p>
        </w:tc>
        <w:tc>
          <w:tcPr>
            <w:tcW w:w="5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  <w:hideMark/>
          </w:tcPr>
          <w:p w:rsidR="00B64E66" w:rsidRDefault="00B64E66">
            <w:pPr>
              <w:spacing w:after="200" w:line="271" w:lineRule="auto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Оформление и обновление стенда «Информационная безопасность»</w:t>
            </w:r>
          </w:p>
          <w:p w:rsidR="00B64E66" w:rsidRDefault="00B64E66">
            <w:pPr>
              <w:spacing w:after="200" w:line="271" w:lineRule="auto"/>
              <w:rPr>
                <w:lang w:eastAsia="en-US"/>
              </w:rPr>
            </w:pPr>
            <w:r>
              <w:rPr>
                <w:i/>
                <w:iCs/>
                <w:color w:val="000000"/>
                <w:sz w:val="22"/>
                <w:szCs w:val="22"/>
                <w:lang w:eastAsia="en-US"/>
              </w:rPr>
              <w:t xml:space="preserve">В соответствии с письмом </w:t>
            </w:r>
            <w:proofErr w:type="spellStart"/>
            <w:r>
              <w:rPr>
                <w:i/>
                <w:iCs/>
                <w:color w:val="000000"/>
                <w:sz w:val="22"/>
                <w:szCs w:val="22"/>
                <w:lang w:eastAsia="en-US"/>
              </w:rPr>
              <w:t>Минобрнауки</w:t>
            </w:r>
            <w:proofErr w:type="spellEnd"/>
            <w:r>
              <w:rPr>
                <w:i/>
                <w:iCs/>
                <w:color w:val="000000"/>
                <w:sz w:val="22"/>
                <w:szCs w:val="22"/>
                <w:lang w:eastAsia="en-US"/>
              </w:rPr>
              <w:t xml:space="preserve"> России от 14.05.2018 N 08-1184 «О направлении информации»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  <w:hideMark/>
          </w:tcPr>
          <w:p w:rsidR="00B64E66" w:rsidRDefault="00B64E66">
            <w:pPr>
              <w:spacing w:after="200" w:line="271" w:lineRule="auto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В течении учебного года </w:t>
            </w:r>
          </w:p>
        </w:tc>
      </w:tr>
      <w:tr w:rsidR="00B64E66">
        <w:trPr>
          <w:tblCellSpacing w:w="0" w:type="dxa"/>
        </w:trPr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4E66" w:rsidRDefault="00B64E66">
            <w:pPr>
              <w:tabs>
                <w:tab w:val="left" w:pos="0"/>
              </w:tabs>
              <w:spacing w:after="160" w:line="252" w:lineRule="auto"/>
              <w:rPr>
                <w:lang w:eastAsia="en-US"/>
              </w:rPr>
            </w:pPr>
            <w:r>
              <w:rPr>
                <w:lang w:eastAsia="en-US"/>
              </w:rPr>
              <w:t>14.</w:t>
            </w:r>
          </w:p>
          <w:p w:rsidR="00B64E66" w:rsidRDefault="00B64E66">
            <w:pPr>
              <w:tabs>
                <w:tab w:val="left" w:pos="0"/>
              </w:tabs>
              <w:spacing w:after="160" w:line="252" w:lineRule="auto"/>
              <w:rPr>
                <w:lang w:eastAsia="en-US"/>
              </w:rPr>
            </w:pPr>
          </w:p>
          <w:p w:rsidR="00B64E66" w:rsidRDefault="00B64E66">
            <w:pPr>
              <w:tabs>
                <w:tab w:val="left" w:pos="0"/>
              </w:tabs>
              <w:spacing w:after="160" w:line="252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  <w:hideMark/>
          </w:tcPr>
          <w:p w:rsidR="00B64E66" w:rsidRDefault="00B64E66">
            <w:pPr>
              <w:spacing w:after="200" w:line="271" w:lineRule="auto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Размещение на официальном сайте образовательной организации информации по вопросам обеспечения информационной безопасности детей</w:t>
            </w:r>
          </w:p>
          <w:p w:rsidR="00B64E66" w:rsidRDefault="00B64E66">
            <w:pPr>
              <w:spacing w:after="200" w:line="271" w:lineRule="auto"/>
              <w:rPr>
                <w:lang w:eastAsia="en-US"/>
              </w:rPr>
            </w:pPr>
            <w:r>
              <w:rPr>
                <w:i/>
                <w:iCs/>
                <w:color w:val="000000"/>
                <w:sz w:val="22"/>
                <w:szCs w:val="22"/>
                <w:lang w:eastAsia="en-US"/>
              </w:rPr>
              <w:t xml:space="preserve">В соответствии с письмом </w:t>
            </w:r>
            <w:proofErr w:type="spellStart"/>
            <w:r>
              <w:rPr>
                <w:i/>
                <w:iCs/>
                <w:color w:val="000000"/>
                <w:sz w:val="22"/>
                <w:szCs w:val="22"/>
                <w:lang w:eastAsia="en-US"/>
              </w:rPr>
              <w:t>Минобрнауки</w:t>
            </w:r>
            <w:proofErr w:type="spellEnd"/>
            <w:r>
              <w:rPr>
                <w:i/>
                <w:iCs/>
                <w:color w:val="000000"/>
                <w:sz w:val="22"/>
                <w:szCs w:val="22"/>
                <w:lang w:eastAsia="en-US"/>
              </w:rPr>
              <w:t xml:space="preserve"> России от 14.05.2018 N 08-1184 «О направлении информации»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  <w:hideMark/>
          </w:tcPr>
          <w:p w:rsidR="00B64E66" w:rsidRDefault="00B64E66">
            <w:pPr>
              <w:spacing w:after="200" w:line="271" w:lineRule="auto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В течении учебного года </w:t>
            </w:r>
          </w:p>
        </w:tc>
      </w:tr>
      <w:tr w:rsidR="00B64E66">
        <w:trPr>
          <w:tblCellSpacing w:w="0" w:type="dxa"/>
        </w:trPr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E66" w:rsidRDefault="00B64E66">
            <w:pPr>
              <w:tabs>
                <w:tab w:val="left" w:pos="0"/>
              </w:tabs>
              <w:spacing w:after="160" w:line="252" w:lineRule="auto"/>
              <w:rPr>
                <w:lang w:eastAsia="en-US"/>
              </w:rPr>
            </w:pPr>
            <w:r>
              <w:rPr>
                <w:lang w:eastAsia="en-US"/>
              </w:rPr>
              <w:t>15. </w:t>
            </w:r>
          </w:p>
        </w:tc>
        <w:tc>
          <w:tcPr>
            <w:tcW w:w="5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  <w:hideMark/>
          </w:tcPr>
          <w:p w:rsidR="00B64E66" w:rsidRDefault="00B64E66">
            <w:pPr>
              <w:spacing w:after="200" w:line="271" w:lineRule="auto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 xml:space="preserve">Прохождения педагогическими и иными работниками образовательной организации программы повышения квалификации на сайте </w:t>
            </w:r>
            <w:proofErr w:type="spellStart"/>
            <w:r>
              <w:rPr>
                <w:color w:val="000000"/>
                <w:sz w:val="22"/>
                <w:szCs w:val="22"/>
                <w:lang w:eastAsia="en-US"/>
              </w:rPr>
              <w:t>Единыйурок.рф</w:t>
            </w:r>
            <w:proofErr w:type="spellEnd"/>
            <w:r>
              <w:rPr>
                <w:color w:val="000000"/>
                <w:sz w:val="22"/>
                <w:szCs w:val="22"/>
                <w:lang w:eastAsia="en-US"/>
              </w:rPr>
              <w:t xml:space="preserve"> по направлению «Безопасное использование сайтов в сети «Интернет» в образовательном процессе в целях обучения и воспитания обучающихся в образовательной организации».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  <w:hideMark/>
          </w:tcPr>
          <w:p w:rsidR="00B64E66" w:rsidRDefault="00B64E66">
            <w:pPr>
              <w:spacing w:after="200" w:line="271" w:lineRule="auto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Раз в два календарных года</w:t>
            </w:r>
          </w:p>
        </w:tc>
      </w:tr>
      <w:tr w:rsidR="00B64E66">
        <w:trPr>
          <w:tblCellSpacing w:w="0" w:type="dxa"/>
        </w:trPr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E66" w:rsidRDefault="00B64E66">
            <w:pPr>
              <w:tabs>
                <w:tab w:val="left" w:pos="0"/>
              </w:tabs>
              <w:spacing w:after="160" w:line="252" w:lineRule="auto"/>
              <w:rPr>
                <w:lang w:eastAsia="en-US"/>
              </w:rPr>
            </w:pPr>
            <w:r>
              <w:rPr>
                <w:lang w:eastAsia="en-US"/>
              </w:rPr>
              <w:t>16.</w:t>
            </w:r>
          </w:p>
          <w:p w:rsidR="00B64E66" w:rsidRDefault="00B64E66">
            <w:pPr>
              <w:tabs>
                <w:tab w:val="left" w:pos="0"/>
              </w:tabs>
              <w:spacing w:after="160" w:line="252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  <w:hideMark/>
          </w:tcPr>
          <w:p w:rsidR="00B64E66" w:rsidRDefault="00B64E66">
            <w:pPr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Участие обучающихся, родителей (законных представителей) обучающихся и сотрудников образовательной организации в деятельности Межрегионального детского движения в области обеспечения безопасности и развития детей в информационном пространстве «Страна молодых»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  <w:hideMark/>
          </w:tcPr>
          <w:p w:rsidR="00B64E66" w:rsidRDefault="00B64E66">
            <w:pPr>
              <w:spacing w:after="200" w:line="271" w:lineRule="auto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В течении учебного года </w:t>
            </w:r>
          </w:p>
        </w:tc>
      </w:tr>
      <w:tr w:rsidR="00B64E66">
        <w:trPr>
          <w:tblCellSpacing w:w="0" w:type="dxa"/>
        </w:trPr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E66" w:rsidRDefault="00B64E66">
            <w:pPr>
              <w:tabs>
                <w:tab w:val="left" w:pos="0"/>
              </w:tabs>
              <w:spacing w:after="160" w:line="252" w:lineRule="auto"/>
              <w:rPr>
                <w:lang w:eastAsia="en-US"/>
              </w:rPr>
            </w:pPr>
            <w:r>
              <w:rPr>
                <w:lang w:eastAsia="en-US"/>
              </w:rPr>
              <w:t>17.</w:t>
            </w:r>
          </w:p>
          <w:p w:rsidR="00B64E66" w:rsidRDefault="00B64E66">
            <w:pPr>
              <w:tabs>
                <w:tab w:val="left" w:pos="0"/>
              </w:tabs>
              <w:spacing w:after="160" w:line="252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  <w:hideMark/>
          </w:tcPr>
          <w:p w:rsidR="00B64E66" w:rsidRDefault="00B64E66">
            <w:pPr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Использование в работе образовательных программ, направленных на формирование навыков у обучающихся, их родителей и педагогических работников безопасного поведения в информационной среде, рекомендованных Экспертным советом по информатизации системы образования и воспитания при Временной комиссии Совета Федерации по развитию информационного общества</w:t>
            </w:r>
          </w:p>
          <w:p w:rsidR="00B64E66" w:rsidRDefault="00B64E66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  <w:hideMark/>
          </w:tcPr>
          <w:p w:rsidR="00B64E66" w:rsidRDefault="00B64E66">
            <w:pPr>
              <w:spacing w:after="200" w:line="271" w:lineRule="auto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В течении учебного года </w:t>
            </w:r>
          </w:p>
        </w:tc>
      </w:tr>
    </w:tbl>
    <w:p w:rsidR="003D1390" w:rsidRDefault="00B64E66">
      <w:r>
        <w:rPr>
          <w:rFonts w:ascii="Calibri" w:hAnsi="Calibri" w:cs="Calibri"/>
          <w:color w:val="000000"/>
          <w:sz w:val="22"/>
          <w:szCs w:val="22"/>
        </w:rPr>
        <w:br w:type="page"/>
      </w:r>
    </w:p>
    <w:sectPr w:rsidR="003D13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EB5573"/>
    <w:multiLevelType w:val="multilevel"/>
    <w:tmpl w:val="D2384ED6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EE32D80"/>
    <w:multiLevelType w:val="multilevel"/>
    <w:tmpl w:val="A62A1D5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2"/>
      <w:lvl w:ilvl="0">
        <w:start w:val="2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2">
    <w:abstractNumId w:val="0"/>
    <w:lvlOverride w:ilvl="0">
      <w:startOverride w:val="15"/>
      <w:lvl w:ilvl="0">
        <w:start w:val="15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4E66"/>
    <w:rsid w:val="003D1390"/>
    <w:rsid w:val="00AC556D"/>
    <w:rsid w:val="00B64E66"/>
    <w:rsid w:val="00BC2885"/>
    <w:rsid w:val="00BD2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1AAD64"/>
  <w15:chartTrackingRefBased/>
  <w15:docId w15:val="{DD2DB393-09C7-415E-AB8A-FF54888D92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4E66"/>
    <w:rPr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Фиолетовый II">
      <a:dk1>
        <a:sysClr val="windowText" lastClr="000000"/>
      </a:dk1>
      <a:lt1>
        <a:sysClr val="window" lastClr="FFFFFF"/>
      </a:lt1>
      <a:dk2>
        <a:srgbClr val="632E62"/>
      </a:dk2>
      <a:lt2>
        <a:srgbClr val="EAE5EB"/>
      </a:lt2>
      <a:accent1>
        <a:srgbClr val="92278F"/>
      </a:accent1>
      <a:accent2>
        <a:srgbClr val="9B57D3"/>
      </a:accent2>
      <a:accent3>
        <a:srgbClr val="755DD9"/>
      </a:accent3>
      <a:accent4>
        <a:srgbClr val="665EB8"/>
      </a:accent4>
      <a:accent5>
        <a:srgbClr val="45A5ED"/>
      </a:accent5>
      <a:accent6>
        <a:srgbClr val="5982DB"/>
      </a:accent6>
      <a:hlink>
        <a:srgbClr val="0066FF"/>
      </a:hlink>
      <a:folHlink>
        <a:srgbClr val="666699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685</Words>
  <Characters>3907</Characters>
  <Application>Microsoft Office Word</Application>
  <DocSecurity>0</DocSecurity>
  <Lines>32</Lines>
  <Paragraphs>9</Paragraphs>
  <ScaleCrop>false</ScaleCrop>
  <Company/>
  <LinksUpToDate>false</LinksUpToDate>
  <CharactersWithSpaces>4583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79631</dc:creator>
  <cp:keywords/>
  <dc:description/>
  <cp:lastModifiedBy>1</cp:lastModifiedBy>
  <cp:revision>3</cp:revision>
  <dcterms:created xsi:type="dcterms:W3CDTF">2022-10-17T07:31:00Z</dcterms:created>
  <dcterms:modified xsi:type="dcterms:W3CDTF">2022-10-17T16:17:00Z</dcterms:modified>
</cp:coreProperties>
</file>